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C1" w:rsidRDefault="00B36EB4" w:rsidP="00AE1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8" o:spid="_x0000_s1026" style="position:absolute;left:0;text-align:left;margin-left:-71.55pt;margin-top:-22.2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3">
                <w:txbxContent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БАШКОРТОСТАН  РЕСПУБЛИКАhЫ</w:t>
                    </w:r>
                    <w:r w:rsidR="00B50B8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БЙ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ЛИЛ  РАЙОНЫ МУНИЦИПАЛЬ РАЙОНЫНЫ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Н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Й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НГЕЛ АУЫЛ СОВЕТЫ АУЫЛ БИЛ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ӘҺ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  ХАКИМИ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ТЕ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6"/>
                        <w:szCs w:val="36"/>
                        <w:lang w:val="ba-RU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ba-RU"/>
                      </w:rPr>
                      <w:t>ҠАРАР</w:t>
                    </w:r>
                  </w:p>
                  <w:p w:rsidR="00CB3CE0" w:rsidRPr="00CB3CE0" w:rsidRDefault="00AE1FC1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№ 72</w:t>
                    </w:r>
                  </w:p>
                  <w:p w:rsidR="00CB3CE0" w:rsidRDefault="00CB3CE0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Йәнгел</w:t>
                    </w:r>
                    <w:r w:rsidR="00123A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CB3C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ауылы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i/>
                        <w:sz w:val="24"/>
                        <w:lang w:val="en-US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CB3CE0" w:rsidRDefault="00CB3CE0" w:rsidP="00CB3CE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  <w:p w:rsidR="00CB3CE0" w:rsidRDefault="00CB3CE0" w:rsidP="00CB3CE0"/>
                </w:txbxContent>
              </v:textbox>
            </v:shape>
            <v:shape id="Text Box 4" o:spid="_x0000_s1028" type="#_x0000_t202" style="position:absolute;left:5462;width:476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o:lock v:ext="edit" aspectratio="t"/>
              <v:textbox style="mso-next-textbox:#Text Box 4">
                <w:txbxContent>
                  <w:p w:rsidR="00CB3CE0" w:rsidRPr="00CB3CE0" w:rsidRDefault="00CB3CE0" w:rsidP="00CB3CE0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</w:r>
                  </w:p>
                  <w:p w:rsidR="00CB3CE0" w:rsidRPr="00CB3CE0" w:rsidRDefault="00CB3CE0" w:rsidP="00CB3CE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ba-RU"/>
                      </w:rPr>
                    </w:pPr>
                    <w:r w:rsidRPr="00CB3CE0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lang w:val="ba-RU"/>
                      </w:rPr>
                      <w:t>ПОСТАНОВЛЕНИЕ</w:t>
                    </w:r>
                  </w:p>
                  <w:p w:rsidR="00CB3CE0" w:rsidRDefault="00B50B81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bidi="ru-RU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«</w:t>
                    </w:r>
                    <w:r w:rsidR="00AE1FC1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19</w:t>
                    </w:r>
                    <w:r w:rsidR="00CB3CE0" w:rsidRPr="00CB3CE0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 xml:space="preserve">» </w:t>
                    </w:r>
                    <w:r w:rsidR="00AE1FC1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октября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 xml:space="preserve"> </w:t>
                    </w:r>
                    <w:r w:rsidR="00CB3CE0" w:rsidRPr="00CB3CE0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bidi="ru-RU"/>
                      </w:rPr>
                      <w:t>2021 г</w:t>
                    </w:r>
                    <w:r w:rsidR="00CB3CE0" w:rsidRPr="00CB3CE0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bidi="ru-RU"/>
                      </w:rPr>
                      <w:t>.</w:t>
                    </w:r>
                  </w:p>
                  <w:p w:rsidR="00CB3CE0" w:rsidRPr="00CB3CE0" w:rsidRDefault="00CB3CE0" w:rsidP="00CB3CE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ba-RU"/>
                      </w:rPr>
                    </w:pPr>
                    <w:r w:rsidRPr="00CB3CE0">
                      <w:rPr>
                        <w:rFonts w:ascii="Times New Roman" w:hAnsi="Times New Roman" w:cs="Times New Roman"/>
                        <w:sz w:val="24"/>
                        <w:szCs w:val="24"/>
                        <w:lang w:val="ba-RU"/>
                      </w:rPr>
                      <w:t>с. Янгельское</w:t>
                    </w:r>
                  </w:p>
                  <w:p w:rsidR="00CB3CE0" w:rsidRDefault="00CB3CE0" w:rsidP="00CB3CE0">
                    <w:pPr>
                      <w:jc w:val="center"/>
                      <w:rPr>
                        <w:b/>
                        <w:sz w:val="28"/>
                        <w:szCs w:val="28"/>
                        <w:lang w:val="ba-RU"/>
                      </w:rPr>
                    </w:pPr>
                  </w:p>
                  <w:p w:rsidR="00CB3CE0" w:rsidRDefault="00CB3CE0" w:rsidP="00CB3CE0"/>
                  <w:p w:rsidR="00CB3CE0" w:rsidRDefault="00CB3CE0" w:rsidP="00CB3CE0"/>
                </w:txbxContent>
              </v:textbox>
            </v:shape>
            <v:shape id="Text Box 5" o:spid="_x0000_s1029" type="#_x0000_t202" style="position:absolute;left:4454;top:144;width:1543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o:lock v:ext="edit" aspectratio="t"/>
              <v:textbox style="mso-next-textbox:#Text Box 5">
                <w:txbxContent>
                  <w:p w:rsidR="00CB3CE0" w:rsidRDefault="00CB3CE0" w:rsidP="00CB3CE0">
                    <w:pPr>
                      <w:tabs>
                        <w:tab w:val="left" w:pos="709"/>
                      </w:tabs>
                      <w:ind w:right="-157"/>
                    </w:pPr>
                    <w:r>
                      <w:rPr>
                        <w:noProof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914400" cy="8001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3CE0" w:rsidRDefault="00CB3CE0" w:rsidP="00CB3CE0">
                    <w:pPr>
                      <w:tabs>
                        <w:tab w:val="left" w:pos="567"/>
                      </w:tabs>
                    </w:pPr>
                  </w:p>
                </w:txbxContent>
              </v:textbox>
            </v:shape>
            <v:line id="Line 6" o:spid="_x0000_s1030" style="position:absolute;flip:x;visibility:visibl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qHMIAAADbAAAADwAAAGRycy9kb3ducmV2LnhtbERPyWrDMBC9B/oPYgq9JbJ9KMGJHJrQ&#10;QkPbQNJ8wGCNF2KNjCQv+fuqUOhtHm+d7W42nRjJ+daygnSVgCAurW65VnD9fluuQfiArLGzTAru&#10;5GFXPCy2mGs78ZnGS6hFDGGfo4ImhD6X0pcNGfQr2xNHrrLOYIjQ1VI7nGK46WSWJM/SYMuxocGe&#10;Dg2Vt8tgFJTH9NSfcP1x339+7V11vKaDflXq6XF+2YAINId/8Z/7Xcf5G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pqHMIAAADbAAAADwAAAAAAAAAAAAAA&#10;AAChAgAAZHJzL2Rvd25yZXYueG1sUEsFBgAAAAAEAAQA+QAAAJADAAAAAA=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<v:stroke startarrowwidth="narrow" startarrowlength="short" endarrowwidth="narrow" endarrowlength="short"/>
            </v:line>
            <w10:wrap type="square"/>
          </v:group>
        </w:pict>
      </w:r>
      <w:bookmarkStart w:id="0" w:name="_GoBack"/>
      <w:bookmarkEnd w:id="0"/>
    </w:p>
    <w:p w:rsidR="00AE1FC1" w:rsidRDefault="00AE1FC1" w:rsidP="00AE1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37AE"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признании адреса присвоенным</w:t>
      </w:r>
    </w:p>
    <w:p w:rsidR="00AE1FC1" w:rsidRDefault="00AE1FC1" w:rsidP="00AE1FC1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E1FC1" w:rsidRDefault="00AE1FC1" w:rsidP="00AE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AE1FC1" w:rsidRDefault="00AE1FC1" w:rsidP="00AE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E1FC1" w:rsidRDefault="00AE1FC1" w:rsidP="00AE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FC1" w:rsidRDefault="00AE1FC1" w:rsidP="00AE1F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AE1FC1" w:rsidRDefault="00AE1FC1" w:rsidP="00AE1F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Адрес земельного участка (кадастровый номер 02:01:160902:176):</w:t>
      </w:r>
    </w:p>
    <w:p w:rsidR="00AE1FC1" w:rsidRDefault="00AE1FC1" w:rsidP="00AE1F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Федерация, Республика Башкортостан, Абзелиловский муниципальный район, Сельское поселение Янгильский сельсовет, село Янгельское, улица Первомайская, земельный участок 44;</w:t>
      </w:r>
    </w:p>
    <w:p w:rsidR="00AE1FC1" w:rsidRDefault="00AE1FC1" w:rsidP="00AE1F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AE1FC1" w:rsidRDefault="00AE1FC1" w:rsidP="00AE1F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FC1" w:rsidRDefault="00AE1FC1" w:rsidP="00AE1FC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FC1" w:rsidRDefault="00AE1FC1" w:rsidP="00AE1FC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E1FC1" w:rsidRDefault="00AE1FC1" w:rsidP="00AE1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5678A" w:rsidRPr="00CB3CE0" w:rsidRDefault="00AE1FC1" w:rsidP="00AE1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Янгильский сельсовет                                              </w:t>
      </w:r>
      <w:r w:rsidR="00CB3CE0" w:rsidRPr="00CB3CE0">
        <w:rPr>
          <w:rFonts w:ascii="Times New Roman" w:hAnsi="Times New Roman" w:cs="Times New Roman"/>
          <w:b/>
          <w:sz w:val="28"/>
          <w:szCs w:val="28"/>
        </w:rPr>
        <w:t>Р.Э. Кадыров</w:t>
      </w:r>
    </w:p>
    <w:sectPr w:rsidR="0075678A" w:rsidRPr="00CB3CE0" w:rsidSect="00CB3CE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7D28"/>
    <w:multiLevelType w:val="hybridMultilevel"/>
    <w:tmpl w:val="0D5030DA"/>
    <w:lvl w:ilvl="0" w:tplc="3B6E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39"/>
    <w:rsid w:val="000071F4"/>
    <w:rsid w:val="0005520A"/>
    <w:rsid w:val="000728FC"/>
    <w:rsid w:val="00123ADD"/>
    <w:rsid w:val="00150406"/>
    <w:rsid w:val="001872A1"/>
    <w:rsid w:val="001D44FC"/>
    <w:rsid w:val="0028001C"/>
    <w:rsid w:val="002D6469"/>
    <w:rsid w:val="002E2367"/>
    <w:rsid w:val="0036065A"/>
    <w:rsid w:val="003F294C"/>
    <w:rsid w:val="00452E1E"/>
    <w:rsid w:val="004C42D6"/>
    <w:rsid w:val="00551866"/>
    <w:rsid w:val="005837AE"/>
    <w:rsid w:val="00585368"/>
    <w:rsid w:val="005A6010"/>
    <w:rsid w:val="005D4293"/>
    <w:rsid w:val="006F64B9"/>
    <w:rsid w:val="0073788A"/>
    <w:rsid w:val="00760F27"/>
    <w:rsid w:val="007E776E"/>
    <w:rsid w:val="008A0621"/>
    <w:rsid w:val="008C3251"/>
    <w:rsid w:val="00931F6B"/>
    <w:rsid w:val="00950ABA"/>
    <w:rsid w:val="009C0AD0"/>
    <w:rsid w:val="009E06E9"/>
    <w:rsid w:val="00A52B77"/>
    <w:rsid w:val="00A65896"/>
    <w:rsid w:val="00AB7359"/>
    <w:rsid w:val="00AE1FC1"/>
    <w:rsid w:val="00B36EB4"/>
    <w:rsid w:val="00B50B81"/>
    <w:rsid w:val="00B92E25"/>
    <w:rsid w:val="00BC531A"/>
    <w:rsid w:val="00BC7BF9"/>
    <w:rsid w:val="00CB3CE0"/>
    <w:rsid w:val="00D11D08"/>
    <w:rsid w:val="00D511CA"/>
    <w:rsid w:val="00D62D39"/>
    <w:rsid w:val="00D823E2"/>
    <w:rsid w:val="00DD77D5"/>
    <w:rsid w:val="00EC45C6"/>
    <w:rsid w:val="00F168B1"/>
    <w:rsid w:val="00F6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3AD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Управ. делами</cp:lastModifiedBy>
  <cp:revision>2</cp:revision>
  <cp:lastPrinted>2021-10-19T06:55:00Z</cp:lastPrinted>
  <dcterms:created xsi:type="dcterms:W3CDTF">2021-10-19T07:14:00Z</dcterms:created>
  <dcterms:modified xsi:type="dcterms:W3CDTF">2021-10-19T07:14:00Z</dcterms:modified>
</cp:coreProperties>
</file>